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1830" w14:textId="32533902" w:rsidR="009843DB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各</w:t>
      </w:r>
      <w:r w:rsidRPr="00676A57">
        <w:rPr>
          <w:rFonts w:ascii="华文中宋" w:eastAsia="华文中宋" w:hAnsi="华文中宋" w:hint="eastAsia"/>
          <w:sz w:val="36"/>
          <w:szCs w:val="36"/>
        </w:rPr>
        <w:t>学院（研究院）招生宣传负责省份及负责老师信息</w:t>
      </w:r>
    </w:p>
    <w:p w14:paraId="2A379B72" w14:textId="3DBEDE57" w:rsidR="00676A57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1275"/>
        <w:gridCol w:w="2694"/>
      </w:tblGrid>
      <w:tr w:rsidR="001B78FD" w:rsidRPr="00676A57" w14:paraId="09D9D98A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2E310F1F" w14:textId="173473B8" w:rsidR="001B78FD" w:rsidRPr="00676A57" w:rsidRDefault="001B78FD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76A57">
              <w:rPr>
                <w:rFonts w:ascii="华文中宋" w:eastAsia="华文中宋" w:hAnsi="华文中宋" w:hint="eastAsia"/>
                <w:sz w:val="24"/>
                <w:szCs w:val="24"/>
              </w:rPr>
              <w:t>学院（研究院）</w:t>
            </w:r>
          </w:p>
        </w:tc>
        <w:tc>
          <w:tcPr>
            <w:tcW w:w="1984" w:type="dxa"/>
            <w:vAlign w:val="center"/>
          </w:tcPr>
          <w:p w14:paraId="2B1DED75" w14:textId="0D86A314" w:rsidR="001B78FD" w:rsidRPr="00676A57" w:rsidRDefault="001B78FD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负责省份</w:t>
            </w:r>
          </w:p>
        </w:tc>
        <w:tc>
          <w:tcPr>
            <w:tcW w:w="1559" w:type="dxa"/>
          </w:tcPr>
          <w:p w14:paraId="476F3DB7" w14:textId="5FE0C3CF" w:rsidR="001B78FD" w:rsidRDefault="001B78FD" w:rsidP="001B78FD">
            <w:pPr>
              <w:adjustRightInd w:val="0"/>
              <w:snapToGrid w:val="0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1B78FD">
              <w:rPr>
                <w:rFonts w:ascii="华文中宋" w:eastAsia="华文中宋" w:hAnsi="华文中宋" w:hint="eastAsia"/>
                <w:sz w:val="24"/>
                <w:szCs w:val="24"/>
              </w:rPr>
              <w:t>四川省</w:t>
            </w:r>
            <w:r>
              <w:rPr>
                <w:rFonts w:ascii="华文中宋" w:eastAsia="华文中宋" w:hAnsi="华文中宋" w:hint="eastAsia"/>
                <w:sz w:val="24"/>
                <w:szCs w:val="24"/>
              </w:rPr>
              <w:t>负责</w:t>
            </w:r>
            <w:r w:rsidRPr="001B78FD">
              <w:rPr>
                <w:rFonts w:ascii="华文中宋" w:eastAsia="华文中宋" w:hAnsi="华文中宋" w:hint="eastAsia"/>
                <w:sz w:val="24"/>
                <w:szCs w:val="24"/>
              </w:rPr>
              <w:t>地区</w:t>
            </w:r>
          </w:p>
        </w:tc>
        <w:tc>
          <w:tcPr>
            <w:tcW w:w="1275" w:type="dxa"/>
            <w:vAlign w:val="center"/>
          </w:tcPr>
          <w:p w14:paraId="362B6923" w14:textId="6044B8B7" w:rsidR="001B78FD" w:rsidRPr="00676A57" w:rsidRDefault="001B78FD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负责老师</w:t>
            </w:r>
          </w:p>
        </w:tc>
        <w:tc>
          <w:tcPr>
            <w:tcW w:w="2694" w:type="dxa"/>
            <w:vAlign w:val="center"/>
          </w:tcPr>
          <w:p w14:paraId="3A6D3011" w14:textId="019CB9CC" w:rsidR="001B78FD" w:rsidRPr="00676A57" w:rsidRDefault="001B78FD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办公地点、联系电话</w:t>
            </w:r>
          </w:p>
        </w:tc>
      </w:tr>
      <w:tr w:rsidR="001B78FD" w:rsidRPr="00676A57" w14:paraId="3AB04F50" w14:textId="77777777" w:rsidTr="001B78FD">
        <w:trPr>
          <w:trHeight w:val="810"/>
          <w:jc w:val="center"/>
        </w:trPr>
        <w:tc>
          <w:tcPr>
            <w:tcW w:w="2122" w:type="dxa"/>
            <w:vAlign w:val="center"/>
          </w:tcPr>
          <w:p w14:paraId="057B430D" w14:textId="596C64C0" w:rsidR="001B78FD" w:rsidRPr="009213A5" w:rsidRDefault="001B78FD" w:rsidP="00D83D6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金融学院、中国金融研究院</w:t>
            </w:r>
          </w:p>
        </w:tc>
        <w:tc>
          <w:tcPr>
            <w:tcW w:w="1984" w:type="dxa"/>
            <w:vAlign w:val="center"/>
          </w:tcPr>
          <w:p w14:paraId="236C9111" w14:textId="77777777" w:rsidR="001B78FD" w:rsidRPr="00734D25" w:rsidRDefault="001B78FD" w:rsidP="001B78F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云南、贵州</w:t>
            </w:r>
          </w:p>
          <w:p w14:paraId="64C7FAE0" w14:textId="778AD46A" w:rsidR="001B78FD" w:rsidRPr="009213A5" w:rsidRDefault="001B78FD" w:rsidP="001B78FD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黑龙江、吉林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 w:hint="eastAsia"/>
                <w:sz w:val="24"/>
                <w:szCs w:val="24"/>
              </w:rPr>
              <w:t>上海</w:t>
            </w:r>
          </w:p>
        </w:tc>
        <w:tc>
          <w:tcPr>
            <w:tcW w:w="1559" w:type="dxa"/>
            <w:vAlign w:val="center"/>
          </w:tcPr>
          <w:p w14:paraId="2F55ADBE" w14:textId="77777777" w:rsidR="001B78FD" w:rsidRPr="001B78FD" w:rsidRDefault="001B78FD" w:rsidP="00D83D6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F04335" w14:textId="119F8248" w:rsidR="001B78FD" w:rsidRPr="009213A5" w:rsidRDefault="001B78FD" w:rsidP="00D83D6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宋珂慧</w:t>
            </w:r>
          </w:p>
        </w:tc>
        <w:tc>
          <w:tcPr>
            <w:tcW w:w="2694" w:type="dxa"/>
            <w:vAlign w:val="center"/>
          </w:tcPr>
          <w:p w14:paraId="2A4F2E4F" w14:textId="6B4217F3" w:rsidR="001B78FD" w:rsidRPr="009213A5" w:rsidRDefault="001B78FD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311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 xml:space="preserve">87092318 </w:t>
            </w:r>
          </w:p>
        </w:tc>
      </w:tr>
      <w:tr w:rsidR="001B78FD" w:rsidRPr="00676A57" w14:paraId="4DEF35C4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18DF75E6" w14:textId="5C57251A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1984" w:type="dxa"/>
            <w:vAlign w:val="center"/>
          </w:tcPr>
          <w:p w14:paraId="4FBAB71F" w14:textId="181B92E6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安徽</w:t>
            </w:r>
          </w:p>
        </w:tc>
        <w:tc>
          <w:tcPr>
            <w:tcW w:w="1559" w:type="dxa"/>
            <w:vAlign w:val="center"/>
          </w:tcPr>
          <w:p w14:paraId="1843BB81" w14:textId="408A9220" w:rsidR="001B78FD" w:rsidRPr="00734D2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泸州市、西昌市</w:t>
            </w:r>
          </w:p>
        </w:tc>
        <w:tc>
          <w:tcPr>
            <w:tcW w:w="1275" w:type="dxa"/>
            <w:vAlign w:val="center"/>
          </w:tcPr>
          <w:p w14:paraId="490FED70" w14:textId="04F72499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李艳</w:t>
            </w:r>
          </w:p>
        </w:tc>
        <w:tc>
          <w:tcPr>
            <w:tcW w:w="2694" w:type="dxa"/>
            <w:vAlign w:val="center"/>
          </w:tcPr>
          <w:p w14:paraId="0314BEFA" w14:textId="7AFEA4D3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1532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87092383</w:t>
            </w:r>
          </w:p>
        </w:tc>
      </w:tr>
      <w:tr w:rsidR="001B78FD" w:rsidRPr="00676A57" w14:paraId="52DF27AC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6CEE7BD7" w14:textId="16374AE3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会计学院</w:t>
            </w:r>
          </w:p>
        </w:tc>
        <w:tc>
          <w:tcPr>
            <w:tcW w:w="1984" w:type="dxa"/>
            <w:vAlign w:val="center"/>
          </w:tcPr>
          <w:p w14:paraId="1411DD92" w14:textId="77050E5B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山东、浙江</w:t>
            </w:r>
          </w:p>
        </w:tc>
        <w:tc>
          <w:tcPr>
            <w:tcW w:w="1559" w:type="dxa"/>
            <w:vAlign w:val="center"/>
          </w:tcPr>
          <w:p w14:paraId="4C825B3F" w14:textId="37387D78" w:rsidR="001B78FD" w:rsidRPr="00734D2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南充市、眉山市</w:t>
            </w:r>
          </w:p>
        </w:tc>
        <w:tc>
          <w:tcPr>
            <w:tcW w:w="1275" w:type="dxa"/>
            <w:vAlign w:val="center"/>
          </w:tcPr>
          <w:p w14:paraId="0C6DE443" w14:textId="797D06FF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饶玉申</w:t>
            </w:r>
          </w:p>
        </w:tc>
        <w:tc>
          <w:tcPr>
            <w:tcW w:w="2694" w:type="dxa"/>
            <w:vAlign w:val="center"/>
          </w:tcPr>
          <w:p w14:paraId="6EDA96FC" w14:textId="087A9A7B" w:rsidR="001B78FD" w:rsidRPr="009213A5" w:rsidRDefault="001B78FD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532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87081898</w:t>
            </w:r>
          </w:p>
        </w:tc>
      </w:tr>
      <w:tr w:rsidR="001B78FD" w:rsidRPr="00676A57" w14:paraId="1672B7AF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5601E180" w14:textId="6240A447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1984" w:type="dxa"/>
            <w:vAlign w:val="center"/>
          </w:tcPr>
          <w:p w14:paraId="2134DA8C" w14:textId="627885A9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江西、辽宁</w:t>
            </w:r>
          </w:p>
        </w:tc>
        <w:tc>
          <w:tcPr>
            <w:tcW w:w="1559" w:type="dxa"/>
            <w:vAlign w:val="center"/>
          </w:tcPr>
          <w:p w14:paraId="78DF628C" w14:textId="278CA951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遂宁市</w:t>
            </w:r>
          </w:p>
        </w:tc>
        <w:tc>
          <w:tcPr>
            <w:tcW w:w="1275" w:type="dxa"/>
            <w:vAlign w:val="center"/>
          </w:tcPr>
          <w:p w14:paraId="03B0E7AF" w14:textId="3FF36E68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/>
                <w:sz w:val="24"/>
                <w:szCs w:val="24"/>
              </w:rPr>
              <w:t>游孟桥</w:t>
            </w:r>
          </w:p>
        </w:tc>
        <w:tc>
          <w:tcPr>
            <w:tcW w:w="2694" w:type="dxa"/>
            <w:vAlign w:val="center"/>
          </w:tcPr>
          <w:p w14:paraId="34B4C83E" w14:textId="28C1BF48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1419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87092272</w:t>
            </w:r>
          </w:p>
        </w:tc>
      </w:tr>
      <w:tr w:rsidR="001B78FD" w:rsidRPr="00676A57" w14:paraId="69AD50EC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49FD8127" w14:textId="64EB3260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1984" w:type="dxa"/>
            <w:vAlign w:val="center"/>
          </w:tcPr>
          <w:p w14:paraId="1D508113" w14:textId="3990DFE1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广东、广西</w:t>
            </w:r>
          </w:p>
        </w:tc>
        <w:tc>
          <w:tcPr>
            <w:tcW w:w="1559" w:type="dxa"/>
            <w:vAlign w:val="center"/>
          </w:tcPr>
          <w:p w14:paraId="6E9BC445" w14:textId="6E18081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德阳市、</w:t>
            </w:r>
            <w:r w:rsidRPr="001B78FD">
              <w:rPr>
                <w:rFonts w:ascii="宋体" w:eastAsia="宋体" w:hAnsi="宋体"/>
                <w:sz w:val="24"/>
                <w:szCs w:val="24"/>
              </w:rPr>
              <w:t xml:space="preserve"> 巴中市</w:t>
            </w:r>
          </w:p>
        </w:tc>
        <w:tc>
          <w:tcPr>
            <w:tcW w:w="1275" w:type="dxa"/>
            <w:vAlign w:val="center"/>
          </w:tcPr>
          <w:p w14:paraId="34746974" w14:textId="2CD47BBD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李顺鑫</w:t>
            </w:r>
          </w:p>
        </w:tc>
        <w:tc>
          <w:tcPr>
            <w:tcW w:w="2694" w:type="dxa"/>
            <w:vAlign w:val="center"/>
          </w:tcPr>
          <w:p w14:paraId="70FE5FC7" w14:textId="7C37C32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1236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87092641</w:t>
            </w:r>
          </w:p>
        </w:tc>
      </w:tr>
      <w:tr w:rsidR="001B78FD" w:rsidRPr="00676A57" w14:paraId="25D31D07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390662D9" w14:textId="2DF86D02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财政税务学院</w:t>
            </w:r>
          </w:p>
        </w:tc>
        <w:tc>
          <w:tcPr>
            <w:tcW w:w="1984" w:type="dxa"/>
            <w:vAlign w:val="center"/>
          </w:tcPr>
          <w:p w14:paraId="450AF500" w14:textId="014932F2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河南、福建</w:t>
            </w:r>
          </w:p>
        </w:tc>
        <w:tc>
          <w:tcPr>
            <w:tcW w:w="1559" w:type="dxa"/>
            <w:vAlign w:val="center"/>
          </w:tcPr>
          <w:p w14:paraId="7A7D2A44" w14:textId="4C9C1CA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广元市</w:t>
            </w:r>
          </w:p>
        </w:tc>
        <w:tc>
          <w:tcPr>
            <w:tcW w:w="1275" w:type="dxa"/>
            <w:vAlign w:val="center"/>
          </w:tcPr>
          <w:p w14:paraId="5065D67E" w14:textId="68C57743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程红</w:t>
            </w:r>
          </w:p>
        </w:tc>
        <w:tc>
          <w:tcPr>
            <w:tcW w:w="2694" w:type="dxa"/>
            <w:vAlign w:val="center"/>
          </w:tcPr>
          <w:p w14:paraId="6DE28347" w14:textId="1684E060" w:rsidR="001B78FD" w:rsidRPr="005C4D15" w:rsidRDefault="001B78FD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827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87092218</w:t>
            </w:r>
          </w:p>
        </w:tc>
      </w:tr>
      <w:tr w:rsidR="001B78FD" w:rsidRPr="00676A57" w14:paraId="406723DF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2F0D4E1D" w14:textId="2E7AC14A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国际商学院</w:t>
            </w:r>
          </w:p>
        </w:tc>
        <w:tc>
          <w:tcPr>
            <w:tcW w:w="1984" w:type="dxa"/>
            <w:vAlign w:val="center"/>
          </w:tcPr>
          <w:p w14:paraId="2C7A8DB2" w14:textId="6D7D0E95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江苏、内蒙古</w:t>
            </w:r>
          </w:p>
        </w:tc>
        <w:tc>
          <w:tcPr>
            <w:tcW w:w="1559" w:type="dxa"/>
            <w:vAlign w:val="center"/>
          </w:tcPr>
          <w:p w14:paraId="4C1E35F5" w14:textId="0A95C958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宜宾市</w:t>
            </w:r>
          </w:p>
        </w:tc>
        <w:tc>
          <w:tcPr>
            <w:tcW w:w="1275" w:type="dxa"/>
            <w:vAlign w:val="center"/>
          </w:tcPr>
          <w:p w14:paraId="749AB35D" w14:textId="2ECB663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李月婷</w:t>
            </w:r>
          </w:p>
        </w:tc>
        <w:tc>
          <w:tcPr>
            <w:tcW w:w="2694" w:type="dxa"/>
            <w:vAlign w:val="center"/>
          </w:tcPr>
          <w:p w14:paraId="6DDFDE7C" w14:textId="0F12A21A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B221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87092084</w:t>
            </w:r>
          </w:p>
        </w:tc>
      </w:tr>
      <w:tr w:rsidR="001B78FD" w:rsidRPr="00676A57" w14:paraId="1BF01BD1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4FD80059" w14:textId="36560C60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经济与管理研究院</w:t>
            </w:r>
          </w:p>
        </w:tc>
        <w:tc>
          <w:tcPr>
            <w:tcW w:w="1984" w:type="dxa"/>
            <w:vAlign w:val="center"/>
          </w:tcPr>
          <w:p w14:paraId="2C92241C" w14:textId="0AE5B9D4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</w:p>
        </w:tc>
        <w:tc>
          <w:tcPr>
            <w:tcW w:w="1559" w:type="dxa"/>
            <w:vAlign w:val="center"/>
          </w:tcPr>
          <w:p w14:paraId="764F9BA4" w14:textId="6A5647ED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资阳市</w:t>
            </w:r>
          </w:p>
        </w:tc>
        <w:tc>
          <w:tcPr>
            <w:tcW w:w="1275" w:type="dxa"/>
            <w:vAlign w:val="center"/>
          </w:tcPr>
          <w:p w14:paraId="7D800E79" w14:textId="3E08E540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曾月</w:t>
            </w:r>
          </w:p>
        </w:tc>
        <w:tc>
          <w:tcPr>
            <w:tcW w:w="2694" w:type="dxa"/>
            <w:vAlign w:val="center"/>
          </w:tcPr>
          <w:p w14:paraId="34B84306" w14:textId="4470CF2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1212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87092823</w:t>
            </w:r>
          </w:p>
        </w:tc>
      </w:tr>
      <w:tr w:rsidR="001B78FD" w:rsidRPr="00676A57" w14:paraId="0F7FAAB9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6567E436" w14:textId="349CB64D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管理科学与工程学院</w:t>
            </w:r>
          </w:p>
        </w:tc>
        <w:tc>
          <w:tcPr>
            <w:tcW w:w="1984" w:type="dxa"/>
            <w:vAlign w:val="center"/>
          </w:tcPr>
          <w:p w14:paraId="5DAAC9CD" w14:textId="057AE9CF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海南</w:t>
            </w:r>
          </w:p>
        </w:tc>
        <w:tc>
          <w:tcPr>
            <w:tcW w:w="1559" w:type="dxa"/>
            <w:vAlign w:val="center"/>
          </w:tcPr>
          <w:p w14:paraId="5B873956" w14:textId="3498CA4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绵阳市、自贡市</w:t>
            </w:r>
          </w:p>
        </w:tc>
        <w:tc>
          <w:tcPr>
            <w:tcW w:w="1275" w:type="dxa"/>
            <w:vAlign w:val="center"/>
          </w:tcPr>
          <w:p w14:paraId="7C0CA3AC" w14:textId="6712E926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严霞</w:t>
            </w:r>
          </w:p>
        </w:tc>
        <w:tc>
          <w:tcPr>
            <w:tcW w:w="2694" w:type="dxa"/>
            <w:vAlign w:val="center"/>
          </w:tcPr>
          <w:p w14:paraId="0BEFF466" w14:textId="0DB95B7C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D312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C81933" w:rsidRPr="00C81933">
              <w:rPr>
                <w:rFonts w:ascii="宋体" w:eastAsia="宋体" w:hAnsi="宋体"/>
                <w:sz w:val="24"/>
                <w:szCs w:val="24"/>
              </w:rPr>
              <w:t>87092792</w:t>
            </w:r>
          </w:p>
        </w:tc>
      </w:tr>
      <w:tr w:rsidR="001B78FD" w:rsidRPr="00676A57" w14:paraId="0B2AFE31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2FC5417E" w14:textId="7B0A84BC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计算机与人工智能学院</w:t>
            </w:r>
          </w:p>
        </w:tc>
        <w:tc>
          <w:tcPr>
            <w:tcW w:w="1984" w:type="dxa"/>
            <w:vAlign w:val="center"/>
          </w:tcPr>
          <w:p w14:paraId="3D6E40C9" w14:textId="0F72312A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</w:p>
        </w:tc>
        <w:tc>
          <w:tcPr>
            <w:tcW w:w="1559" w:type="dxa"/>
            <w:vAlign w:val="center"/>
          </w:tcPr>
          <w:p w14:paraId="7DE68ABD" w14:textId="5D21A059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乐山市</w:t>
            </w:r>
          </w:p>
        </w:tc>
        <w:tc>
          <w:tcPr>
            <w:tcW w:w="1275" w:type="dxa"/>
            <w:vAlign w:val="center"/>
          </w:tcPr>
          <w:p w14:paraId="49B839D5" w14:textId="6DAF6C9C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向召明</w:t>
            </w:r>
          </w:p>
        </w:tc>
        <w:tc>
          <w:tcPr>
            <w:tcW w:w="2694" w:type="dxa"/>
            <w:vAlign w:val="center"/>
          </w:tcPr>
          <w:p w14:paraId="3B8F7FEA" w14:textId="25AD5B69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B324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87092410</w:t>
            </w:r>
          </w:p>
        </w:tc>
      </w:tr>
      <w:tr w:rsidR="001B78FD" w:rsidRPr="00676A57" w14:paraId="39676353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0B664A89" w14:textId="5D930C31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1984" w:type="dxa"/>
            <w:vAlign w:val="center"/>
          </w:tcPr>
          <w:p w14:paraId="6E462E1A" w14:textId="57DD26ED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青海、宁夏</w:t>
            </w:r>
          </w:p>
        </w:tc>
        <w:tc>
          <w:tcPr>
            <w:tcW w:w="1559" w:type="dxa"/>
            <w:vAlign w:val="center"/>
          </w:tcPr>
          <w:p w14:paraId="1E49DF28" w14:textId="73D2E8CA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内江市</w:t>
            </w:r>
          </w:p>
        </w:tc>
        <w:tc>
          <w:tcPr>
            <w:tcW w:w="1275" w:type="dxa"/>
            <w:vAlign w:val="center"/>
          </w:tcPr>
          <w:p w14:paraId="15638E77" w14:textId="10656E6C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2694" w:type="dxa"/>
            <w:vAlign w:val="center"/>
          </w:tcPr>
          <w:p w14:paraId="275D17D1" w14:textId="2849115E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C315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87092467</w:t>
            </w:r>
          </w:p>
        </w:tc>
      </w:tr>
      <w:tr w:rsidR="001B78FD" w:rsidRPr="00676A57" w14:paraId="2174E996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4E5A3C0C" w14:textId="6D47A337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1984" w:type="dxa"/>
            <w:vAlign w:val="center"/>
          </w:tcPr>
          <w:p w14:paraId="76BE6A7A" w14:textId="16D19105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河北、新疆</w:t>
            </w:r>
          </w:p>
        </w:tc>
        <w:tc>
          <w:tcPr>
            <w:tcW w:w="1559" w:type="dxa"/>
            <w:vAlign w:val="center"/>
          </w:tcPr>
          <w:p w14:paraId="6C3FA45E" w14:textId="0933B916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广安市</w:t>
            </w:r>
          </w:p>
        </w:tc>
        <w:tc>
          <w:tcPr>
            <w:tcW w:w="1275" w:type="dxa"/>
            <w:vAlign w:val="center"/>
          </w:tcPr>
          <w:p w14:paraId="0207CD86" w14:textId="1302C4AC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罗元化</w:t>
            </w:r>
          </w:p>
        </w:tc>
        <w:tc>
          <w:tcPr>
            <w:tcW w:w="2694" w:type="dxa"/>
            <w:vAlign w:val="center"/>
          </w:tcPr>
          <w:p w14:paraId="00644342" w14:textId="6185060C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通博楼C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309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87092182</w:t>
            </w:r>
          </w:p>
        </w:tc>
      </w:tr>
      <w:tr w:rsidR="001B78FD" w:rsidRPr="00676A57" w14:paraId="692CCBF0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1D31E938" w14:textId="08097067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1984" w:type="dxa"/>
            <w:vAlign w:val="center"/>
          </w:tcPr>
          <w:p w14:paraId="1ECCC8BC" w14:textId="77FC0DE5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山西、陕西</w:t>
            </w:r>
          </w:p>
        </w:tc>
        <w:tc>
          <w:tcPr>
            <w:tcW w:w="1559" w:type="dxa"/>
            <w:vAlign w:val="center"/>
          </w:tcPr>
          <w:p w14:paraId="4C97CF2B" w14:textId="39B918B6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攀枝花市</w:t>
            </w:r>
          </w:p>
        </w:tc>
        <w:tc>
          <w:tcPr>
            <w:tcW w:w="1275" w:type="dxa"/>
            <w:vAlign w:val="center"/>
          </w:tcPr>
          <w:p w14:paraId="313DA166" w14:textId="60919897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任平</w:t>
            </w:r>
          </w:p>
        </w:tc>
        <w:tc>
          <w:tcPr>
            <w:tcW w:w="2694" w:type="dxa"/>
            <w:vAlign w:val="center"/>
          </w:tcPr>
          <w:p w14:paraId="24659C60" w14:textId="27EF5CB8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A318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87082254</w:t>
            </w:r>
          </w:p>
        </w:tc>
      </w:tr>
      <w:tr w:rsidR="001B78FD" w:rsidRPr="00676A57" w14:paraId="2F19D83E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7698B7CF" w14:textId="02E3B17F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1984" w:type="dxa"/>
            <w:vAlign w:val="center"/>
          </w:tcPr>
          <w:p w14:paraId="5BD0898B" w14:textId="6F7D44B5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甘肃、天津</w:t>
            </w:r>
          </w:p>
        </w:tc>
        <w:tc>
          <w:tcPr>
            <w:tcW w:w="1559" w:type="dxa"/>
            <w:vAlign w:val="center"/>
          </w:tcPr>
          <w:p w14:paraId="75307315" w14:textId="5F0614B6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达州市</w:t>
            </w:r>
          </w:p>
        </w:tc>
        <w:tc>
          <w:tcPr>
            <w:tcW w:w="1275" w:type="dxa"/>
            <w:vAlign w:val="center"/>
          </w:tcPr>
          <w:p w14:paraId="6A397162" w14:textId="76F37730" w:rsidR="001B78FD" w:rsidRPr="005C4D1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王蓉</w:t>
            </w:r>
          </w:p>
        </w:tc>
        <w:tc>
          <w:tcPr>
            <w:tcW w:w="2694" w:type="dxa"/>
            <w:vAlign w:val="center"/>
          </w:tcPr>
          <w:p w14:paraId="38BFBF47" w14:textId="0B4D6B8E" w:rsidR="001B78FD" w:rsidRPr="005C4D15" w:rsidRDefault="001B78FD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5C4D1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B315</w:t>
            </w:r>
            <w:r w:rsidRPr="005C4D1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5C4D15">
              <w:rPr>
                <w:rFonts w:ascii="宋体" w:eastAsia="宋体" w:hAnsi="宋体"/>
                <w:sz w:val="24"/>
                <w:szCs w:val="24"/>
              </w:rPr>
              <w:t>87093350</w:t>
            </w:r>
          </w:p>
        </w:tc>
      </w:tr>
      <w:tr w:rsidR="001B78FD" w:rsidRPr="00676A57" w14:paraId="1CA69D76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0D898703" w14:textId="741D1798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人文与艺术学院</w:t>
            </w:r>
          </w:p>
        </w:tc>
        <w:tc>
          <w:tcPr>
            <w:tcW w:w="1984" w:type="dxa"/>
            <w:vAlign w:val="center"/>
          </w:tcPr>
          <w:p w14:paraId="700D3250" w14:textId="2AF1FC1C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重庆</w:t>
            </w:r>
          </w:p>
        </w:tc>
        <w:tc>
          <w:tcPr>
            <w:tcW w:w="1559" w:type="dxa"/>
            <w:vAlign w:val="center"/>
          </w:tcPr>
          <w:p w14:paraId="6715602E" w14:textId="77777777" w:rsidR="001B78FD" w:rsidRPr="00734D2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50180E" w14:textId="5EBBD634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梁冰</w:t>
            </w:r>
          </w:p>
        </w:tc>
        <w:tc>
          <w:tcPr>
            <w:tcW w:w="2694" w:type="dxa"/>
            <w:vAlign w:val="center"/>
          </w:tcPr>
          <w:p w14:paraId="2CB7A7A1" w14:textId="255931C6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C205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87098094</w:t>
            </w:r>
          </w:p>
        </w:tc>
      </w:tr>
      <w:tr w:rsidR="001B78FD" w:rsidRPr="00676A57" w14:paraId="621D4A4A" w14:textId="77777777" w:rsidTr="001B78FD">
        <w:trPr>
          <w:trHeight w:val="567"/>
          <w:jc w:val="center"/>
        </w:trPr>
        <w:tc>
          <w:tcPr>
            <w:tcW w:w="2122" w:type="dxa"/>
            <w:vAlign w:val="center"/>
          </w:tcPr>
          <w:p w14:paraId="08C1ED2B" w14:textId="21360D3C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特拉华数据科学学院</w:t>
            </w:r>
          </w:p>
        </w:tc>
        <w:tc>
          <w:tcPr>
            <w:tcW w:w="1984" w:type="dxa"/>
            <w:vAlign w:val="center"/>
          </w:tcPr>
          <w:p w14:paraId="12B43E2D" w14:textId="311FC8F6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湖北</w:t>
            </w:r>
          </w:p>
        </w:tc>
        <w:tc>
          <w:tcPr>
            <w:tcW w:w="1559" w:type="dxa"/>
            <w:vAlign w:val="center"/>
          </w:tcPr>
          <w:p w14:paraId="3AAE106B" w14:textId="45E06011" w:rsidR="001B78FD" w:rsidRPr="00734D2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B78FD">
              <w:rPr>
                <w:rFonts w:ascii="宋体" w:eastAsia="宋体" w:hAnsi="宋体" w:hint="eastAsia"/>
                <w:sz w:val="24"/>
                <w:szCs w:val="24"/>
              </w:rPr>
              <w:t>雅安市</w:t>
            </w:r>
          </w:p>
        </w:tc>
        <w:tc>
          <w:tcPr>
            <w:tcW w:w="1275" w:type="dxa"/>
            <w:vAlign w:val="center"/>
          </w:tcPr>
          <w:p w14:paraId="27C1F6A0" w14:textId="3A17B601" w:rsidR="001B78FD" w:rsidRPr="009213A5" w:rsidRDefault="001B78FD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娄雅琪</w:t>
            </w:r>
          </w:p>
        </w:tc>
        <w:tc>
          <w:tcPr>
            <w:tcW w:w="2694" w:type="dxa"/>
            <w:vAlign w:val="center"/>
          </w:tcPr>
          <w:p w14:paraId="571F2D64" w14:textId="022ADCCA" w:rsidR="001B78FD" w:rsidRPr="009213A5" w:rsidRDefault="001B78FD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112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87098428</w:t>
            </w:r>
          </w:p>
        </w:tc>
      </w:tr>
    </w:tbl>
    <w:p w14:paraId="5E647690" w14:textId="77777777" w:rsidR="00676A57" w:rsidRPr="00676A57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676A57" w:rsidRPr="0067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9930" w14:textId="77777777" w:rsidR="00092553" w:rsidRDefault="00092553" w:rsidP="009213A5">
      <w:r>
        <w:separator/>
      </w:r>
    </w:p>
  </w:endnote>
  <w:endnote w:type="continuationSeparator" w:id="0">
    <w:p w14:paraId="07197177" w14:textId="77777777" w:rsidR="00092553" w:rsidRDefault="00092553" w:rsidP="0092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6BD6" w14:textId="77777777" w:rsidR="00092553" w:rsidRDefault="00092553" w:rsidP="009213A5">
      <w:r>
        <w:separator/>
      </w:r>
    </w:p>
  </w:footnote>
  <w:footnote w:type="continuationSeparator" w:id="0">
    <w:p w14:paraId="45426ECD" w14:textId="77777777" w:rsidR="00092553" w:rsidRDefault="00092553" w:rsidP="0092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1"/>
    <w:rsid w:val="00051FF2"/>
    <w:rsid w:val="00092553"/>
    <w:rsid w:val="001B78FD"/>
    <w:rsid w:val="002924CD"/>
    <w:rsid w:val="002D0876"/>
    <w:rsid w:val="004F4440"/>
    <w:rsid w:val="005044A7"/>
    <w:rsid w:val="005C4D15"/>
    <w:rsid w:val="00656E14"/>
    <w:rsid w:val="00676A57"/>
    <w:rsid w:val="00734D25"/>
    <w:rsid w:val="009213A5"/>
    <w:rsid w:val="009355DE"/>
    <w:rsid w:val="00956EE1"/>
    <w:rsid w:val="009843DB"/>
    <w:rsid w:val="00B80336"/>
    <w:rsid w:val="00C81933"/>
    <w:rsid w:val="00CE5A4A"/>
    <w:rsid w:val="00D83D6A"/>
    <w:rsid w:val="00DD52CA"/>
    <w:rsid w:val="00E10119"/>
    <w:rsid w:val="00EA3910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49DF"/>
  <w15:chartTrackingRefBased/>
  <w15:docId w15:val="{31A3C5B3-D98F-419C-9439-4D96CD2F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13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1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dongxue</dc:creator>
  <cp:keywords/>
  <dc:description/>
  <cp:lastModifiedBy>董雪</cp:lastModifiedBy>
  <cp:revision>13</cp:revision>
  <dcterms:created xsi:type="dcterms:W3CDTF">2023-11-01T06:47:00Z</dcterms:created>
  <dcterms:modified xsi:type="dcterms:W3CDTF">2024-11-21T01:51:00Z</dcterms:modified>
</cp:coreProperties>
</file>